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5D2E9E">
        <w:rPr>
          <w:rFonts w:ascii="Times New Roman" w:hAnsi="Times New Roman" w:cs="Times New Roman" w:hint="eastAsia"/>
          <w:sz w:val="26"/>
          <w:szCs w:val="26"/>
          <w:lang w:eastAsia="ja-JP"/>
        </w:rPr>
        <w:t>5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5D2E9E">
        <w:rPr>
          <w:rFonts w:ascii="Times New Roman" w:hAnsi="Times New Roman" w:cs="Times New Roman" w:hint="eastAsia"/>
          <w:sz w:val="26"/>
          <w:szCs w:val="26"/>
          <w:lang w:eastAsia="ja-JP"/>
        </w:rPr>
        <w:t>中川　尚志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bookmarkStart w:id="0" w:name="_GoBack"/>
      <w:bookmarkEnd w:id="0"/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66" w:rsidRDefault="00843566" w:rsidP="00B315C5">
      <w:r>
        <w:separator/>
      </w:r>
    </w:p>
  </w:endnote>
  <w:endnote w:type="continuationSeparator" w:id="0">
    <w:p w:rsidR="00843566" w:rsidRDefault="00843566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66" w:rsidRDefault="00843566" w:rsidP="00B315C5">
      <w:r>
        <w:separator/>
      </w:r>
    </w:p>
  </w:footnote>
  <w:footnote w:type="continuationSeparator" w:id="0">
    <w:p w:rsidR="00843566" w:rsidRDefault="00843566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D1CCC"/>
    <w:rsid w:val="000F55A5"/>
    <w:rsid w:val="002349B1"/>
    <w:rsid w:val="002C7ACE"/>
    <w:rsid w:val="003A7CCE"/>
    <w:rsid w:val="00430790"/>
    <w:rsid w:val="00443FDF"/>
    <w:rsid w:val="00535633"/>
    <w:rsid w:val="005D2E9E"/>
    <w:rsid w:val="006A1DB2"/>
    <w:rsid w:val="006D47B3"/>
    <w:rsid w:val="00833F87"/>
    <w:rsid w:val="00843566"/>
    <w:rsid w:val="00851C89"/>
    <w:rsid w:val="00915074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FD2C1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Hideyoshi Takakura (高倉 秀義) / ［Ｍ］学５</cp:lastModifiedBy>
  <cp:revision>3</cp:revision>
  <cp:lastPrinted>2017-08-28T02:57:00Z</cp:lastPrinted>
  <dcterms:created xsi:type="dcterms:W3CDTF">2020-08-02T04:20:00Z</dcterms:created>
  <dcterms:modified xsi:type="dcterms:W3CDTF">2020-08-02T04:21:00Z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